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594A3" w14:textId="1CB299BC" w:rsidR="00EF6132" w:rsidRDefault="002E3C5F" w:rsidP="002E3C5F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bookmarkStart w:id="0" w:name="_Hlk95379196"/>
      <w:r w:rsidRPr="002E3C5F">
        <w:rPr>
          <w:rFonts w:ascii="Calibri" w:hAnsi="Calibri" w:cs="Calibri"/>
          <w:sz w:val="22"/>
          <w:szCs w:val="22"/>
        </w:rPr>
        <w:t>Η Δ/</w:t>
      </w:r>
      <w:proofErr w:type="spellStart"/>
      <w:r w:rsidRPr="002E3C5F">
        <w:rPr>
          <w:rFonts w:ascii="Calibri" w:hAnsi="Calibri" w:cs="Calibri"/>
          <w:sz w:val="22"/>
          <w:szCs w:val="22"/>
        </w:rPr>
        <w:t>νση</w:t>
      </w:r>
      <w:proofErr w:type="spellEnd"/>
      <w:r w:rsidRPr="002E3C5F">
        <w:rPr>
          <w:rFonts w:ascii="Calibri" w:hAnsi="Calibri" w:cs="Calibri"/>
          <w:sz w:val="22"/>
          <w:szCs w:val="22"/>
        </w:rPr>
        <w:t xml:space="preserve"> Τεχνικών Έργων Περιφερειακής Ενότητας Ιωαννίνων</w:t>
      </w:r>
      <w:r w:rsidRPr="002E3C5F">
        <w:rPr>
          <w:rFonts w:ascii="Calibri" w:hAnsi="Calibri" w:cs="Calibri"/>
          <w:sz w:val="22"/>
          <w:szCs w:val="22"/>
        </w:rPr>
        <w:t xml:space="preserve"> τροποποίησε </w:t>
      </w:r>
      <w:r w:rsidRPr="002E3C5F">
        <w:rPr>
          <w:rFonts w:ascii="Calibri" w:hAnsi="Calibri" w:cs="Calibri"/>
          <w:b/>
          <w:bCs/>
          <w:sz w:val="22"/>
          <w:szCs w:val="22"/>
        </w:rPr>
        <w:t>τον  α/α 221736</w:t>
      </w:r>
      <w:r w:rsidRPr="002E3C5F">
        <w:rPr>
          <w:rFonts w:ascii="Calibri" w:hAnsi="Calibri" w:cs="Calibri"/>
          <w:sz w:val="22"/>
          <w:szCs w:val="22"/>
        </w:rPr>
        <w:t xml:space="preserve"> </w:t>
      </w:r>
      <w:r w:rsidR="00407112" w:rsidRPr="002E3C5F">
        <w:rPr>
          <w:rFonts w:ascii="Calibri" w:hAnsi="Calibri" w:cs="Calibri"/>
          <w:sz w:val="22"/>
          <w:szCs w:val="22"/>
        </w:rPr>
        <w:t xml:space="preserve">Ανοικτός ηλεκτρονικός διαγωνισμός </w:t>
      </w:r>
      <w:r w:rsidR="00BB4FC6" w:rsidRPr="002E3C5F">
        <w:rPr>
          <w:rFonts w:ascii="Calibri" w:hAnsi="Calibri" w:cs="Calibri"/>
          <w:sz w:val="22"/>
          <w:szCs w:val="22"/>
        </w:rPr>
        <w:t>«Συντήρηση – αποκατάσταση περιμετρικού  οδικού  δικτύου Πηγών Αώου», προϋπολογισμού 450.000,00 € με τον Φ.Π.Α.,</w:t>
      </w:r>
      <w:r w:rsidRPr="002E3C5F">
        <w:rPr>
          <w:rFonts w:ascii="Calibri" w:hAnsi="Calibri" w:cs="Calibri"/>
          <w:sz w:val="22"/>
          <w:szCs w:val="22"/>
        </w:rPr>
        <w:t xml:space="preserve"> </w:t>
      </w:r>
      <w:r w:rsidRPr="002E3C5F">
        <w:rPr>
          <w:rFonts w:ascii="Calibri" w:hAnsi="Calibri" w:cs="Calibri"/>
          <w:b/>
          <w:bCs/>
          <w:sz w:val="22"/>
          <w:szCs w:val="22"/>
        </w:rPr>
        <w:t>σε 221736,1</w:t>
      </w:r>
      <w:r w:rsidRPr="002E3C5F">
        <w:rPr>
          <w:rFonts w:ascii="Calibri" w:hAnsi="Calibri" w:cs="Calibri"/>
          <w:sz w:val="22"/>
          <w:szCs w:val="22"/>
        </w:rPr>
        <w:t xml:space="preserve"> ( με </w:t>
      </w:r>
      <w:proofErr w:type="spellStart"/>
      <w:r w:rsidRPr="002E3C5F">
        <w:rPr>
          <w:rFonts w:ascii="Calibri" w:hAnsi="Calibri" w:cs="Calibri"/>
          <w:sz w:val="22"/>
          <w:szCs w:val="22"/>
        </w:rPr>
        <w:t>αλλάγή</w:t>
      </w:r>
      <w:proofErr w:type="spellEnd"/>
      <w:r w:rsidRPr="002E3C5F">
        <w:rPr>
          <w:rFonts w:ascii="Calibri" w:hAnsi="Calibri" w:cs="Calibri"/>
          <w:sz w:val="22"/>
          <w:szCs w:val="22"/>
        </w:rPr>
        <w:t xml:space="preserve"> του εντύπου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2E3C5F">
        <w:rPr>
          <w:rFonts w:ascii="Calibri" w:hAnsi="Calibri" w:cs="Calibri"/>
          <w:bCs/>
          <w:sz w:val="22"/>
          <w:szCs w:val="22"/>
        </w:rPr>
        <w:t xml:space="preserve">οικονομικής προσφοράς, του </w:t>
      </w:r>
      <w:proofErr w:type="spellStart"/>
      <w:r w:rsidRPr="002E3C5F">
        <w:rPr>
          <w:rFonts w:ascii="Calibri" w:hAnsi="Calibri" w:cs="Calibri"/>
          <w:bCs/>
          <w:sz w:val="22"/>
          <w:szCs w:val="22"/>
        </w:rPr>
        <w:t>προυπολογισμού</w:t>
      </w:r>
      <w:proofErr w:type="spellEnd"/>
      <w:r w:rsidRPr="002E3C5F">
        <w:rPr>
          <w:rFonts w:ascii="Calibri" w:hAnsi="Calibri" w:cs="Calibri"/>
          <w:bCs/>
          <w:sz w:val="22"/>
          <w:szCs w:val="22"/>
        </w:rPr>
        <w:t xml:space="preserve"> και του τιμολογίου</w:t>
      </w:r>
      <w:r>
        <w:rPr>
          <w:rFonts w:ascii="Calibri" w:hAnsi="Calibri" w:cs="Calibri"/>
          <w:bCs/>
          <w:sz w:val="22"/>
          <w:szCs w:val="22"/>
        </w:rPr>
        <w:t>)</w:t>
      </w:r>
    </w:p>
    <w:p w14:paraId="7BBC7DE0" w14:textId="77777777" w:rsidR="00BB4FC6" w:rsidRDefault="00BB4FC6" w:rsidP="00956140">
      <w:pPr>
        <w:spacing w:before="120"/>
        <w:jc w:val="center"/>
        <w:rPr>
          <w:rFonts w:ascii="Calibri" w:hAnsi="Calibri" w:cs="Calibri"/>
          <w:bCs/>
          <w:sz w:val="22"/>
          <w:szCs w:val="22"/>
        </w:rPr>
      </w:pPr>
    </w:p>
    <w:p w14:paraId="1551F6CF" w14:textId="77777777" w:rsidR="00BB4FC6" w:rsidRDefault="00BB4FC6" w:rsidP="00956140">
      <w:pPr>
        <w:spacing w:before="120"/>
        <w:jc w:val="center"/>
        <w:rPr>
          <w:rFonts w:ascii="Calibri" w:hAnsi="Calibri" w:cs="Calibri"/>
          <w:bCs/>
          <w:sz w:val="22"/>
          <w:szCs w:val="22"/>
        </w:rPr>
      </w:pPr>
    </w:p>
    <w:p w14:paraId="2ADC3DFC" w14:textId="77777777" w:rsidR="00BB4FC6" w:rsidRPr="00E46F41" w:rsidRDefault="00BB4FC6" w:rsidP="00956140">
      <w:pPr>
        <w:spacing w:before="120"/>
        <w:jc w:val="center"/>
        <w:rPr>
          <w:rFonts w:ascii="Calibri" w:hAnsi="Calibri" w:cs="Calibri"/>
          <w:b/>
          <w:sz w:val="22"/>
          <w:szCs w:val="22"/>
        </w:rPr>
      </w:pPr>
    </w:p>
    <w:p w14:paraId="5C8E23B1" w14:textId="77777777" w:rsidR="00BB4FC6" w:rsidRPr="00BB4FC6" w:rsidRDefault="00BB4FC6" w:rsidP="00BB4FC6">
      <w:pPr>
        <w:jc w:val="both"/>
        <w:rPr>
          <w:rFonts w:ascii="Calibri" w:eastAsia="Times New Roman" w:hAnsi="Calibri" w:cs="Calibri"/>
          <w:b/>
          <w:sz w:val="22"/>
          <w:szCs w:val="22"/>
        </w:rPr>
      </w:pPr>
      <w:bookmarkStart w:id="1" w:name="_Hlk176346332"/>
      <w:bookmarkEnd w:id="0"/>
    </w:p>
    <w:p w14:paraId="2A4FD1E6" w14:textId="77777777" w:rsidR="007C3ADC" w:rsidRPr="007C3ADC" w:rsidRDefault="007C3ADC" w:rsidP="007C3ADC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197567F6" w14:textId="77777777" w:rsidR="009B24E4" w:rsidRPr="009B24E4" w:rsidRDefault="009B24E4" w:rsidP="009B24E4">
      <w:pPr>
        <w:jc w:val="both"/>
        <w:rPr>
          <w:rFonts w:ascii="Calibri" w:eastAsia="Times New Roman" w:hAnsi="Calibri" w:cs="Calibri"/>
          <w:sz w:val="22"/>
          <w:szCs w:val="22"/>
        </w:rPr>
      </w:pPr>
    </w:p>
    <w:bookmarkEnd w:id="1"/>
    <w:p w14:paraId="0B945033" w14:textId="77777777" w:rsidR="00F71C5A" w:rsidRPr="00F71C5A" w:rsidRDefault="00F71C5A" w:rsidP="00F71C5A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50DD606" w14:textId="5EA5BE7D" w:rsidR="00C94411" w:rsidRDefault="00C94411" w:rsidP="00D97272">
      <w:pPr>
        <w:spacing w:before="120"/>
        <w:jc w:val="both"/>
        <w:rPr>
          <w:rFonts w:ascii="Calibri" w:eastAsia="Times New Roman" w:hAnsi="Calibri" w:cs="Calibri"/>
          <w:b/>
          <w:sz w:val="22"/>
          <w:szCs w:val="22"/>
        </w:rPr>
      </w:pPr>
    </w:p>
    <w:sectPr w:rsidR="00C9441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/>
        <w:b/>
        <w:shadow/>
        <w:sz w:val="22"/>
        <w:szCs w:val="22"/>
        <w:lang w:val="el-GR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Arial"/>
        <w:b/>
        <w:shadow/>
        <w:spacing w:val="40"/>
        <w:lang w:eastAsia="zh-C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532182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054"/>
    <w:rsid w:val="001A4A39"/>
    <w:rsid w:val="001F3A05"/>
    <w:rsid w:val="00222D0F"/>
    <w:rsid w:val="002334A2"/>
    <w:rsid w:val="002E3C5F"/>
    <w:rsid w:val="00341054"/>
    <w:rsid w:val="0034512F"/>
    <w:rsid w:val="003861B5"/>
    <w:rsid w:val="00407112"/>
    <w:rsid w:val="0048735B"/>
    <w:rsid w:val="00501FBE"/>
    <w:rsid w:val="00510142"/>
    <w:rsid w:val="00524262"/>
    <w:rsid w:val="005C3D7C"/>
    <w:rsid w:val="00644A72"/>
    <w:rsid w:val="00734087"/>
    <w:rsid w:val="00752FAA"/>
    <w:rsid w:val="0076282E"/>
    <w:rsid w:val="007B4031"/>
    <w:rsid w:val="007C3ADC"/>
    <w:rsid w:val="007F0E97"/>
    <w:rsid w:val="00834285"/>
    <w:rsid w:val="008A4E1B"/>
    <w:rsid w:val="008A604D"/>
    <w:rsid w:val="00956140"/>
    <w:rsid w:val="00983480"/>
    <w:rsid w:val="009B24E4"/>
    <w:rsid w:val="009C4A0C"/>
    <w:rsid w:val="00A70FEC"/>
    <w:rsid w:val="00B06CBD"/>
    <w:rsid w:val="00B523DA"/>
    <w:rsid w:val="00BB4FC6"/>
    <w:rsid w:val="00C80EAE"/>
    <w:rsid w:val="00C94411"/>
    <w:rsid w:val="00CE307F"/>
    <w:rsid w:val="00D26709"/>
    <w:rsid w:val="00D97272"/>
    <w:rsid w:val="00DB6236"/>
    <w:rsid w:val="00E46F41"/>
    <w:rsid w:val="00EE2BD6"/>
    <w:rsid w:val="00EF6132"/>
    <w:rsid w:val="00F71C5A"/>
    <w:rsid w:val="00F879BC"/>
    <w:rsid w:val="00FD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4F6AE"/>
  <w15:chartTrackingRefBased/>
  <w15:docId w15:val="{922DB3AA-ACAC-454F-AEE8-58572531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4A2"/>
    <w:rPr>
      <w:rFonts w:eastAsia="Calibri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3861B5"/>
    <w:pPr>
      <w:keepNext/>
      <w:ind w:right="-766"/>
      <w:outlineLvl w:val="0"/>
    </w:pPr>
    <w:rPr>
      <w:rFonts w:ascii="Arial" w:eastAsia="Times New Roman" w:hAnsi="Arial"/>
      <w:b/>
      <w:sz w:val="22"/>
      <w:szCs w:val="20"/>
    </w:rPr>
  </w:style>
  <w:style w:type="paragraph" w:styleId="2">
    <w:name w:val="heading 2"/>
    <w:basedOn w:val="a"/>
    <w:next w:val="a"/>
    <w:link w:val="2Char"/>
    <w:qFormat/>
    <w:rsid w:val="003861B5"/>
    <w:pPr>
      <w:keepNext/>
      <w:outlineLvl w:val="1"/>
    </w:pPr>
    <w:rPr>
      <w:rFonts w:ascii="Arial" w:eastAsia="Times New Roman" w:hAnsi="Arial"/>
      <w:b/>
      <w:sz w:val="20"/>
      <w:szCs w:val="20"/>
    </w:rPr>
  </w:style>
  <w:style w:type="paragraph" w:styleId="3">
    <w:name w:val="heading 3"/>
    <w:basedOn w:val="a"/>
    <w:next w:val="a"/>
    <w:link w:val="3Char"/>
    <w:qFormat/>
    <w:rsid w:val="003861B5"/>
    <w:pPr>
      <w:keepNext/>
      <w:ind w:right="-766"/>
      <w:jc w:val="both"/>
      <w:outlineLvl w:val="2"/>
    </w:pPr>
    <w:rPr>
      <w:rFonts w:ascii="Arial" w:eastAsia="Times New Roman" w:hAnsi="Arial"/>
      <w:b/>
      <w:sz w:val="22"/>
      <w:szCs w:val="20"/>
    </w:rPr>
  </w:style>
  <w:style w:type="paragraph" w:styleId="4">
    <w:name w:val="heading 4"/>
    <w:basedOn w:val="a"/>
    <w:next w:val="a"/>
    <w:link w:val="4Char"/>
    <w:semiHidden/>
    <w:unhideWhenUsed/>
    <w:qFormat/>
    <w:rsid w:val="00A70FE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70FEC"/>
    <w:rPr>
      <w:rFonts w:ascii="Arial" w:hAnsi="Arial"/>
      <w:b/>
      <w:sz w:val="22"/>
      <w:lang w:eastAsia="el-GR"/>
    </w:rPr>
  </w:style>
  <w:style w:type="character" w:customStyle="1" w:styleId="2Char">
    <w:name w:val="Επικεφαλίδα 2 Char"/>
    <w:basedOn w:val="a0"/>
    <w:link w:val="2"/>
    <w:rsid w:val="00A70FEC"/>
    <w:rPr>
      <w:rFonts w:ascii="Arial" w:hAnsi="Arial"/>
      <w:b/>
      <w:lang w:eastAsia="el-GR"/>
    </w:rPr>
  </w:style>
  <w:style w:type="character" w:customStyle="1" w:styleId="3Char">
    <w:name w:val="Επικεφαλίδα 3 Char"/>
    <w:basedOn w:val="a0"/>
    <w:link w:val="3"/>
    <w:rsid w:val="00A70FEC"/>
    <w:rPr>
      <w:rFonts w:ascii="Arial" w:hAnsi="Arial"/>
      <w:b/>
      <w:sz w:val="22"/>
      <w:lang w:eastAsia="el-GR"/>
    </w:rPr>
  </w:style>
  <w:style w:type="character" w:customStyle="1" w:styleId="4Char">
    <w:name w:val="Επικεφαλίδα 4 Char"/>
    <w:basedOn w:val="a0"/>
    <w:link w:val="4"/>
    <w:semiHidden/>
    <w:rsid w:val="00A70FEC"/>
    <w:rPr>
      <w:rFonts w:asciiTheme="minorHAnsi" w:eastAsiaTheme="minorEastAsia" w:hAnsiTheme="minorHAnsi" w:cstheme="minorBidi"/>
      <w:b/>
      <w:bCs/>
      <w:sz w:val="28"/>
      <w:szCs w:val="28"/>
      <w:lang w:eastAsia="el-GR"/>
    </w:rPr>
  </w:style>
  <w:style w:type="paragraph" w:styleId="a3">
    <w:name w:val="List Paragraph"/>
    <w:basedOn w:val="a"/>
    <w:uiPriority w:val="34"/>
    <w:qFormat/>
    <w:rsid w:val="003861B5"/>
    <w:pPr>
      <w:ind w:left="720"/>
    </w:pPr>
    <w:rPr>
      <w:rFonts w:ascii="Arial" w:eastAsia="Times New Roman" w:hAnsi="Arial"/>
      <w:sz w:val="20"/>
      <w:szCs w:val="20"/>
    </w:rPr>
  </w:style>
  <w:style w:type="character" w:customStyle="1" w:styleId="tabletxt">
    <w:name w:val="tabletxt"/>
    <w:basedOn w:val="a0"/>
    <w:rsid w:val="00C94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5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Βασιλική Μαντζίλα</dc:creator>
  <cp:keywords/>
  <dc:description/>
  <cp:lastModifiedBy>Βασιλική Μαντζίλα</cp:lastModifiedBy>
  <cp:revision>2</cp:revision>
  <dcterms:created xsi:type="dcterms:W3CDTF">2026-07-24T07:00:00Z</dcterms:created>
  <dcterms:modified xsi:type="dcterms:W3CDTF">2026-07-24T07:00:00Z</dcterms:modified>
</cp:coreProperties>
</file>